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C0A" w:rsidRPr="006D41E2" w:rsidRDefault="00455C0A" w:rsidP="006D41E2">
      <w:pPr>
        <w:pStyle w:val="Corpodeltesto"/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41E2">
        <w:rPr>
          <w:rFonts w:asciiTheme="minorHAnsi" w:hAnsiTheme="minorHAnsi" w:cstheme="minorHAnsi"/>
          <w:b/>
          <w:bCs/>
          <w:sz w:val="22"/>
          <w:szCs w:val="22"/>
        </w:rPr>
        <w:t>Allegato 2</w:t>
      </w:r>
    </w:p>
    <w:p w:rsidR="00455C0A" w:rsidRPr="006D41E2" w:rsidRDefault="00455C0A" w:rsidP="006D41E2">
      <w:pPr>
        <w:pStyle w:val="Corpodeltesto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D41E2">
        <w:rPr>
          <w:rFonts w:asciiTheme="minorHAnsi" w:hAnsiTheme="minorHAnsi" w:cstheme="minorHAnsi"/>
          <w:b/>
          <w:bCs/>
          <w:sz w:val="22"/>
          <w:szCs w:val="22"/>
        </w:rPr>
        <w:t>Modulo Dichiarazione</w:t>
      </w:r>
    </w:p>
    <w:p w:rsidR="00455C0A" w:rsidRPr="006D41E2" w:rsidRDefault="00455C0A" w:rsidP="006D41E2">
      <w:pPr>
        <w:pStyle w:val="Corpodel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bCs/>
          <w:sz w:val="22"/>
          <w:szCs w:val="22"/>
        </w:rPr>
        <w:t>(</w:t>
      </w:r>
      <w:r w:rsidRPr="006D41E2">
        <w:rPr>
          <w:rFonts w:asciiTheme="minorHAnsi" w:hAnsiTheme="minorHAnsi" w:cstheme="minorHAnsi"/>
          <w:sz w:val="22"/>
          <w:szCs w:val="22"/>
        </w:rPr>
        <w:t xml:space="preserve">da inserire nella </w:t>
      </w:r>
      <w:r w:rsidRPr="006D41E2">
        <w:rPr>
          <w:rFonts w:asciiTheme="minorHAnsi" w:hAnsiTheme="minorHAnsi" w:cstheme="minorHAnsi"/>
          <w:b/>
          <w:bCs/>
          <w:sz w:val="22"/>
          <w:szCs w:val="22"/>
        </w:rPr>
        <w:t>busta B</w:t>
      </w:r>
      <w:r w:rsidRPr="006D41E2">
        <w:rPr>
          <w:rFonts w:asciiTheme="minorHAnsi" w:hAnsiTheme="minorHAnsi" w:cstheme="minorHAnsi"/>
          <w:sz w:val="22"/>
          <w:szCs w:val="22"/>
        </w:rPr>
        <w:t xml:space="preserve"> </w:t>
      </w:r>
      <w:r w:rsidRPr="006D41E2">
        <w:rPr>
          <w:rFonts w:asciiTheme="minorHAnsi" w:hAnsiTheme="minorHAnsi" w:cstheme="minorHAnsi"/>
          <w:i/>
          <w:iCs/>
          <w:sz w:val="22"/>
          <w:szCs w:val="22"/>
        </w:rPr>
        <w:t>– Offerta tecnica</w:t>
      </w:r>
      <w:r w:rsidRPr="006D41E2">
        <w:rPr>
          <w:rFonts w:asciiTheme="minorHAnsi" w:hAnsiTheme="minorHAnsi" w:cstheme="minorHAnsi"/>
          <w:sz w:val="22"/>
          <w:szCs w:val="22"/>
        </w:rPr>
        <w:t>)</w:t>
      </w:r>
    </w:p>
    <w:p w:rsidR="006D41E2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</w:p>
    <w:p w:rsidR="006D41E2" w:rsidRPr="00B64E60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  <w:r w:rsidRPr="00B64E60">
        <w:rPr>
          <w:rFonts w:asciiTheme="minorHAnsi" w:hAnsiTheme="minorHAnsi" w:cstheme="minorHAnsi"/>
          <w:sz w:val="22"/>
          <w:szCs w:val="22"/>
        </w:rPr>
        <w:t>Al dirigente scolastico</w:t>
      </w:r>
      <w:r w:rsidRPr="00B64E60">
        <w:rPr>
          <w:rFonts w:asciiTheme="minorHAnsi" w:hAnsiTheme="minorHAnsi" w:cstheme="minorHAnsi"/>
          <w:sz w:val="22"/>
          <w:szCs w:val="22"/>
        </w:rPr>
        <w:br/>
        <w:t xml:space="preserve">Istituto </w:t>
      </w:r>
      <w:r>
        <w:rPr>
          <w:rFonts w:asciiTheme="minorHAnsi" w:hAnsiTheme="minorHAnsi" w:cstheme="minorHAnsi"/>
          <w:sz w:val="22"/>
          <w:szCs w:val="22"/>
        </w:rPr>
        <w:t>Comprensivo “Cesare Battisti”</w:t>
      </w:r>
    </w:p>
    <w:p w:rsidR="006D41E2" w:rsidRDefault="006D41E2" w:rsidP="006D41E2">
      <w:pPr>
        <w:pStyle w:val="Corpodeltesto"/>
        <w:spacing w:after="0"/>
        <w:ind w:left="5670"/>
        <w:rPr>
          <w:rFonts w:asciiTheme="minorHAnsi" w:hAnsiTheme="minorHAnsi" w:cstheme="minorHAnsi"/>
          <w:sz w:val="22"/>
          <w:szCs w:val="22"/>
        </w:rPr>
      </w:pPr>
      <w:r w:rsidRPr="00B64E60">
        <w:rPr>
          <w:rFonts w:asciiTheme="minorHAnsi" w:hAnsiTheme="minorHAnsi" w:cstheme="minorHAnsi"/>
          <w:sz w:val="22"/>
          <w:szCs w:val="22"/>
        </w:rPr>
        <w:t xml:space="preserve">Via </w:t>
      </w:r>
      <w:r>
        <w:rPr>
          <w:rFonts w:asciiTheme="minorHAnsi" w:hAnsiTheme="minorHAnsi" w:cstheme="minorHAnsi"/>
          <w:sz w:val="22"/>
          <w:szCs w:val="22"/>
        </w:rPr>
        <w:t>Cesare Battisti</w:t>
      </w:r>
      <w:r w:rsidRPr="00B64E60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B64E6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20815 Cogliate (MB)</w:t>
      </w:r>
    </w:p>
    <w:p w:rsidR="006D41E2" w:rsidRDefault="006D41E2" w:rsidP="006D41E2">
      <w:pPr>
        <w:pStyle w:val="Corpodeltesto"/>
        <w:spacing w:after="0"/>
        <w:rPr>
          <w:rFonts w:asciiTheme="minorHAnsi" w:hAnsiTheme="minorHAnsi" w:cstheme="minorHAnsi"/>
          <w:sz w:val="22"/>
          <w:szCs w:val="22"/>
        </w:rPr>
      </w:pPr>
    </w:p>
    <w:p w:rsidR="006D41E2" w:rsidRPr="006D41E2" w:rsidRDefault="00455C0A" w:rsidP="006D41E2">
      <w:pPr>
        <w:pStyle w:val="Corpodeltesto"/>
        <w:spacing w:after="0"/>
        <w:rPr>
          <w:rFonts w:asciiTheme="minorHAnsi" w:hAnsiTheme="minorHAnsi" w:cstheme="minorHAnsi"/>
          <w:sz w:val="28"/>
          <w:szCs w:val="28"/>
        </w:rPr>
      </w:pPr>
      <w:r w:rsidRPr="006D41E2">
        <w:rPr>
          <w:rFonts w:asciiTheme="minorHAnsi" w:hAnsiTheme="minorHAnsi" w:cstheme="minorHAnsi"/>
          <w:sz w:val="22"/>
          <w:szCs w:val="22"/>
        </w:rPr>
        <w:t xml:space="preserve">Oggetto: Procedura </w:t>
      </w:r>
      <w:r w:rsidRPr="006D41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per la concessione del servizio </w:t>
      </w:r>
      <w:r w:rsidRPr="006D41E2">
        <w:rPr>
          <w:rFonts w:asciiTheme="minorHAnsi" w:hAnsiTheme="minorHAnsi" w:cstheme="minorHAnsi"/>
          <w:color w:val="000000"/>
          <w:sz w:val="22"/>
          <w:szCs w:val="22"/>
        </w:rPr>
        <w:t>di erogazione di bevande fredde, calde, snack/merende– mediante distributori automatici</w:t>
      </w:r>
      <w:r w:rsidR="006D41E2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6D41E2" w:rsidRPr="006D41E2">
        <w:rPr>
          <w:rFonts w:asciiTheme="minorHAnsi" w:hAnsiTheme="minorHAnsi" w:cstheme="minorHAnsi"/>
          <w:color w:val="000000"/>
          <w:sz w:val="22"/>
          <w:szCs w:val="22"/>
        </w:rPr>
        <w:t>CIG Z47258E240</w:t>
      </w:r>
    </w:p>
    <w:p w:rsidR="006D41E2" w:rsidRDefault="006D41E2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Il sottoscritto ______________________________</w:t>
      </w:r>
      <w:r w:rsidR="006D41E2">
        <w:rPr>
          <w:rFonts w:asciiTheme="minorHAnsi" w:hAnsiTheme="minorHAnsi" w:cstheme="minorHAnsi"/>
          <w:sz w:val="22"/>
          <w:szCs w:val="22"/>
        </w:rPr>
        <w:t xml:space="preserve">  </w:t>
      </w:r>
      <w:r w:rsidRPr="006D41E2">
        <w:rPr>
          <w:rFonts w:asciiTheme="minorHAnsi" w:hAnsiTheme="minorHAnsi" w:cstheme="minorHAnsi"/>
          <w:sz w:val="22"/>
          <w:szCs w:val="22"/>
        </w:rPr>
        <w:t xml:space="preserve">nato a _________________ il ___________, 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in qualità di legale rappresentante della Ditta: ______________________________,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con sede a ______________________________, prov. (__),</w:t>
      </w:r>
      <w:r w:rsidR="006D41E2">
        <w:rPr>
          <w:rFonts w:asciiTheme="minorHAnsi" w:hAnsiTheme="minorHAnsi" w:cstheme="minorHAnsi"/>
          <w:sz w:val="22"/>
          <w:szCs w:val="22"/>
        </w:rPr>
        <w:t xml:space="preserve"> </w:t>
      </w:r>
      <w:r w:rsidRPr="006D41E2">
        <w:rPr>
          <w:rFonts w:asciiTheme="minorHAnsi" w:hAnsiTheme="minorHAnsi" w:cstheme="minorHAnsi"/>
          <w:sz w:val="22"/>
          <w:szCs w:val="22"/>
        </w:rPr>
        <w:t xml:space="preserve">C.F.___________________________, </w:t>
      </w:r>
      <w:proofErr w:type="spellStart"/>
      <w:r w:rsidRPr="006D41E2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6D41E2">
        <w:rPr>
          <w:rFonts w:asciiTheme="minorHAnsi" w:hAnsiTheme="minorHAnsi" w:cstheme="minorHAnsi"/>
          <w:sz w:val="22"/>
          <w:szCs w:val="22"/>
        </w:rPr>
        <w:t xml:space="preserve"> ________________________, </w:t>
      </w:r>
      <w:r w:rsidR="006D41E2">
        <w:rPr>
          <w:rFonts w:asciiTheme="minorHAnsi" w:hAnsiTheme="minorHAnsi" w:cstheme="minorHAnsi"/>
          <w:sz w:val="22"/>
          <w:szCs w:val="22"/>
        </w:rPr>
        <w:t xml:space="preserve"> </w:t>
      </w:r>
      <w:r w:rsidRPr="006D41E2">
        <w:rPr>
          <w:rFonts w:asciiTheme="minorHAnsi" w:hAnsiTheme="minorHAnsi" w:cstheme="minorHAnsi"/>
          <w:sz w:val="22"/>
          <w:szCs w:val="22"/>
        </w:rPr>
        <w:t xml:space="preserve">tel. _________________, sito web ________________________, </w:t>
      </w:r>
    </w:p>
    <w:p w:rsidR="00455C0A" w:rsidRPr="006D41E2" w:rsidRDefault="00455C0A" w:rsidP="006D41E2">
      <w:pPr>
        <w:pStyle w:val="Corpodeltesto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e-mail ___________________________, PEC ____________________________</w:t>
      </w:r>
    </w:p>
    <w:p w:rsidR="00455C0A" w:rsidRDefault="00455C0A" w:rsidP="006D41E2">
      <w:pPr>
        <w:pStyle w:val="Corpodel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Formula la seguente offerta tecnica</w:t>
      </w:r>
      <w:r w:rsidR="00921115" w:rsidRPr="006D41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8027"/>
        <w:gridCol w:w="1827"/>
      </w:tblGrid>
      <w:tr w:rsidR="006D41E2" w:rsidTr="006D41E2">
        <w:tc>
          <w:tcPr>
            <w:tcW w:w="8027" w:type="dxa"/>
          </w:tcPr>
          <w:p w:rsidR="006D41E2" w:rsidRPr="002E670C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b/>
                <w:color w:val="auto"/>
                <w:sz w:val="22"/>
                <w:szCs w:val="22"/>
              </w:rPr>
            </w:pPr>
            <w:r w:rsidRPr="002E670C">
              <w:rPr>
                <w:rFonts w:asciiTheme="minorHAnsi" w:eastAsia="Verdana" w:hAnsiTheme="minorHAnsi" w:cstheme="minorHAnsi"/>
                <w:b/>
                <w:color w:val="auto"/>
                <w:sz w:val="22"/>
                <w:szCs w:val="22"/>
              </w:rPr>
              <w:t>Descrizione</w:t>
            </w:r>
          </w:p>
        </w:tc>
        <w:tc>
          <w:tcPr>
            <w:tcW w:w="1827" w:type="dxa"/>
          </w:tcPr>
          <w:p w:rsidR="006D41E2" w:rsidRPr="002E670C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color w:val="auto"/>
                <w:sz w:val="22"/>
                <w:szCs w:val="22"/>
              </w:rPr>
              <w:t>Si/ NO</w:t>
            </w: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almeno uno snack “senza glutine” (dovranno essere presenti nel prontuario dell’Associazione Italiana Celiachia (</w:t>
            </w:r>
            <w:proofErr w:type="spellStart"/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A.I.C</w:t>
            </w:r>
            <w:proofErr w:type="spellEnd"/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), al prezzo massimo di € 1,50)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almeno uno snack senza zuccheri aggiunti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utilizzo zucchero di canna o integrale nelle bevande calde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possibile erogazione di sola acqua calda (al prezzo massimo di €</w:t>
            </w:r>
            <w:r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0,10)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utilizzo di bicchierini e palette in materiale biodegradabile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anno di fabbricazione dei distributori successivo al 1°gennaio 201</w:t>
            </w:r>
            <w:r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 xml:space="preserve">distributori con possibilità di utilizzare dispositivi prepagati (chiavette, tessere o altre modalità anche innovative quali ad es. </w:t>
            </w:r>
            <w:proofErr w:type="spellStart"/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contactless</w:t>
            </w:r>
            <w:proofErr w:type="spellEnd"/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) con prezzi inferiori a quelli previsti con moneta</w:t>
            </w:r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come sopra con sconti medi dei prezzi oltre il 10%</w:t>
            </w:r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 xml:space="preserve">distributori dotati di apparecchiatura </w:t>
            </w:r>
            <w:proofErr w:type="spellStart"/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rendi-resto</w:t>
            </w:r>
            <w:proofErr w:type="spellEnd"/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distributori dotati di segnalazione assenza di monete di resto</w:t>
            </w:r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distributori dotati di elenco dettagliato dei prodotti (prezzo, marca, tipo di ingredienti, tipo di confezionamento, etc.)</w:t>
            </w:r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prodotti freschi quali yogurt e frutta (offerti al prezzo massimo di €. 1,50)</w:t>
            </w:r>
          </w:p>
        </w:tc>
        <w:tc>
          <w:tcPr>
            <w:tcW w:w="1827" w:type="dxa"/>
          </w:tcPr>
          <w:p w:rsidR="006D41E2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D41E2" w:rsidTr="006D41E2">
        <w:tc>
          <w:tcPr>
            <w:tcW w:w="80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  <w:r w:rsidRPr="006D13B8"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  <w:t>bevande energetiche</w:t>
            </w:r>
          </w:p>
        </w:tc>
        <w:tc>
          <w:tcPr>
            <w:tcW w:w="1827" w:type="dxa"/>
          </w:tcPr>
          <w:p w:rsidR="006D41E2" w:rsidRPr="006D13B8" w:rsidRDefault="006D41E2" w:rsidP="00A50B60">
            <w:pPr>
              <w:pStyle w:val="Default"/>
              <w:spacing w:after="18"/>
              <w:rPr>
                <w:rFonts w:asciiTheme="minorHAnsi" w:eastAsia="Verdana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455C0A" w:rsidRPr="006D41E2" w:rsidRDefault="00455C0A" w:rsidP="006D41E2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66142" w:rsidRPr="006D41E2" w:rsidRDefault="00C66142" w:rsidP="006D41E2">
      <w:pPr>
        <w:rPr>
          <w:rFonts w:asciiTheme="minorHAnsi" w:eastAsia="Verdana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Dichiara che l’offerta tecnica prevede l</w:t>
      </w:r>
      <w:r w:rsidRPr="006D41E2">
        <w:rPr>
          <w:rFonts w:asciiTheme="minorHAnsi" w:eastAsia="Verdana" w:hAnsiTheme="minorHAnsi" w:cstheme="minorHAnsi"/>
          <w:sz w:val="22"/>
          <w:szCs w:val="22"/>
        </w:rPr>
        <w:t>a distribuzione automatica di almeno una bevanda fredda (esclusa l’acqua minerale) senza zuccheri e di almeno uno snack con farina integrale.</w:t>
      </w:r>
    </w:p>
    <w:p w:rsidR="00C66142" w:rsidRPr="006D41E2" w:rsidRDefault="00754FE6" w:rsidP="006D41E2">
      <w:pPr>
        <w:rPr>
          <w:rFonts w:asciiTheme="minorHAnsi" w:eastAsia="Verdana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 xml:space="preserve">Dichiara che </w:t>
      </w:r>
      <w:r w:rsidR="00C66142" w:rsidRPr="006D41E2">
        <w:rPr>
          <w:rFonts w:asciiTheme="minorHAnsi" w:eastAsia="Verdana" w:hAnsiTheme="minorHAnsi" w:cstheme="minorHAnsi"/>
          <w:sz w:val="22"/>
          <w:szCs w:val="22"/>
        </w:rPr>
        <w:t xml:space="preserve">gli ingredienti di tutti </w:t>
      </w:r>
      <w:r w:rsidRPr="006D41E2">
        <w:rPr>
          <w:rFonts w:asciiTheme="minorHAnsi" w:eastAsia="Verdana" w:hAnsiTheme="minorHAnsi" w:cstheme="minorHAnsi"/>
          <w:sz w:val="22"/>
          <w:szCs w:val="22"/>
        </w:rPr>
        <w:t>gli snack non prevedono l’uso di</w:t>
      </w:r>
      <w:r w:rsidR="00C66142" w:rsidRPr="006D41E2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="00C66142" w:rsidRPr="006D41E2">
        <w:rPr>
          <w:rFonts w:asciiTheme="minorHAnsi" w:eastAsia="Verdana" w:hAnsiTheme="minorHAnsi" w:cstheme="minorHAnsi"/>
          <w:sz w:val="22"/>
          <w:szCs w:val="22"/>
        </w:rPr>
        <w:t>di</w:t>
      </w:r>
      <w:proofErr w:type="spellEnd"/>
      <w:r w:rsidR="00C66142" w:rsidRPr="006D41E2">
        <w:rPr>
          <w:rFonts w:asciiTheme="minorHAnsi" w:eastAsia="Verdana" w:hAnsiTheme="minorHAnsi" w:cstheme="minorHAnsi"/>
          <w:sz w:val="22"/>
          <w:szCs w:val="22"/>
        </w:rPr>
        <w:t xml:space="preserve"> grassi idrogenati, olio di palma</w:t>
      </w:r>
      <w:r w:rsidR="002612A4" w:rsidRPr="006D41E2">
        <w:rPr>
          <w:rFonts w:asciiTheme="minorHAnsi" w:eastAsia="Verdana" w:hAnsiTheme="minorHAnsi" w:cstheme="minorHAnsi"/>
          <w:sz w:val="22"/>
          <w:szCs w:val="22"/>
        </w:rPr>
        <w:t>, olio di cocco e loro derivati.</w:t>
      </w:r>
    </w:p>
    <w:p w:rsidR="00C66142" w:rsidRPr="006D41E2" w:rsidRDefault="00754FE6" w:rsidP="006D41E2">
      <w:pPr>
        <w:rPr>
          <w:rFonts w:asciiTheme="minorHAnsi" w:eastAsia="Verdana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Dichiara infine che è esclusa la presenza</w:t>
      </w:r>
      <w:r w:rsidR="00C66142" w:rsidRPr="006D41E2">
        <w:rPr>
          <w:rFonts w:asciiTheme="minorHAnsi" w:eastAsia="Verdana" w:hAnsiTheme="minorHAnsi" w:cstheme="minorHAnsi"/>
          <w:sz w:val="22"/>
          <w:szCs w:val="22"/>
        </w:rPr>
        <w:t>, fra i generi distribuiti, di gomma americana.</w:t>
      </w:r>
    </w:p>
    <w:p w:rsidR="00754FE6" w:rsidRPr="006D41E2" w:rsidRDefault="00754FE6" w:rsidP="006D41E2">
      <w:pPr>
        <w:pStyle w:val="Corpodeltesto"/>
        <w:spacing w:after="170"/>
        <w:rPr>
          <w:rFonts w:asciiTheme="minorHAnsi" w:hAnsiTheme="minorHAnsi" w:cstheme="minorHAnsi"/>
          <w:sz w:val="22"/>
          <w:szCs w:val="22"/>
        </w:rPr>
      </w:pPr>
    </w:p>
    <w:p w:rsidR="00455C0A" w:rsidRPr="006D41E2" w:rsidRDefault="00455C0A" w:rsidP="006D41E2">
      <w:pPr>
        <w:pStyle w:val="Corpodeltesto"/>
        <w:spacing w:after="170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Luogo __________, data ______________</w:t>
      </w:r>
    </w:p>
    <w:p w:rsidR="00640F6F" w:rsidRPr="006D41E2" w:rsidRDefault="00640F6F" w:rsidP="006D41E2">
      <w:pPr>
        <w:pStyle w:val="Corpodeltesto"/>
        <w:autoSpaceDE w:val="0"/>
        <w:spacing w:after="170"/>
        <w:ind w:left="5700"/>
        <w:jc w:val="center"/>
        <w:rPr>
          <w:rFonts w:asciiTheme="minorHAnsi" w:hAnsiTheme="minorHAnsi" w:cstheme="minorHAnsi"/>
          <w:sz w:val="22"/>
          <w:szCs w:val="22"/>
        </w:rPr>
      </w:pPr>
      <w:r w:rsidRPr="006D41E2">
        <w:rPr>
          <w:rFonts w:asciiTheme="minorHAnsi" w:hAnsiTheme="minorHAnsi" w:cstheme="minorHAnsi"/>
          <w:sz w:val="22"/>
          <w:szCs w:val="22"/>
        </w:rPr>
        <w:t>F</w:t>
      </w:r>
      <w:r w:rsidR="00455C0A" w:rsidRPr="006D41E2">
        <w:rPr>
          <w:rFonts w:asciiTheme="minorHAnsi" w:hAnsiTheme="minorHAnsi" w:cstheme="minorHAnsi"/>
          <w:sz w:val="22"/>
          <w:szCs w:val="22"/>
        </w:rPr>
        <w:t>irma</w:t>
      </w:r>
      <w:r w:rsidR="00455C0A" w:rsidRPr="006D41E2">
        <w:rPr>
          <w:rFonts w:asciiTheme="minorHAnsi" w:hAnsiTheme="minorHAnsi" w:cstheme="minorHAnsi"/>
          <w:sz w:val="22"/>
          <w:szCs w:val="22"/>
        </w:rPr>
        <w:br/>
        <w:t>_________________________</w:t>
      </w:r>
      <w:r w:rsidR="00455C0A" w:rsidRPr="006D41E2">
        <w:rPr>
          <w:rFonts w:asciiTheme="minorHAnsi" w:hAnsiTheme="minorHAnsi" w:cstheme="minorHAnsi"/>
          <w:sz w:val="22"/>
          <w:szCs w:val="22"/>
        </w:rPr>
        <w:br/>
        <w:t>(leggibile e per esteso)</w:t>
      </w:r>
    </w:p>
    <w:sectPr w:rsidR="00640F6F" w:rsidRPr="006D41E2" w:rsidSect="006D41E2">
      <w:pgSz w:w="11906" w:h="16838"/>
      <w:pgMar w:top="851" w:right="1021" w:bottom="851" w:left="1021" w:header="720" w:footer="34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5A" w:rsidRDefault="0076285A">
      <w:r>
        <w:separator/>
      </w:r>
    </w:p>
  </w:endnote>
  <w:endnote w:type="continuationSeparator" w:id="0">
    <w:p w:rsidR="0076285A" w:rsidRDefault="0076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5A" w:rsidRDefault="0076285A">
      <w:r>
        <w:separator/>
      </w:r>
    </w:p>
  </w:footnote>
  <w:footnote w:type="continuationSeparator" w:id="0">
    <w:p w:rsidR="0076285A" w:rsidRDefault="0076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416300"/>
    <w:rsid w:val="000075DC"/>
    <w:rsid w:val="00127CE9"/>
    <w:rsid w:val="001E40FC"/>
    <w:rsid w:val="00223972"/>
    <w:rsid w:val="002612A4"/>
    <w:rsid w:val="002B23EA"/>
    <w:rsid w:val="002D028F"/>
    <w:rsid w:val="00416300"/>
    <w:rsid w:val="00455C0A"/>
    <w:rsid w:val="00511D92"/>
    <w:rsid w:val="00640F6F"/>
    <w:rsid w:val="006459ED"/>
    <w:rsid w:val="006D41E2"/>
    <w:rsid w:val="006E6833"/>
    <w:rsid w:val="00754FE6"/>
    <w:rsid w:val="0076285A"/>
    <w:rsid w:val="007C239F"/>
    <w:rsid w:val="007F7C21"/>
    <w:rsid w:val="008A36E4"/>
    <w:rsid w:val="00921115"/>
    <w:rsid w:val="00935863"/>
    <w:rsid w:val="009F69FF"/>
    <w:rsid w:val="00A56078"/>
    <w:rsid w:val="00A96A17"/>
    <w:rsid w:val="00BE089E"/>
    <w:rsid w:val="00C371A8"/>
    <w:rsid w:val="00C66142"/>
    <w:rsid w:val="00D52801"/>
    <w:rsid w:val="00ED489C"/>
    <w:rsid w:val="00ED78AA"/>
    <w:rsid w:val="00F64C24"/>
    <w:rsid w:val="00F9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83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E6833"/>
    <w:rPr>
      <w:rFonts w:ascii="Symbol" w:hAnsi="Symbol" w:cs="Symbol" w:hint="default"/>
    </w:rPr>
  </w:style>
  <w:style w:type="character" w:customStyle="1" w:styleId="WW8Num1z2">
    <w:name w:val="WW8Num1z2"/>
    <w:rsid w:val="006E6833"/>
    <w:rPr>
      <w:rFonts w:ascii="Courier New" w:hAnsi="Courier New" w:cs="Courier New" w:hint="default"/>
    </w:rPr>
  </w:style>
  <w:style w:type="character" w:customStyle="1" w:styleId="WW8Num1z3">
    <w:name w:val="WW8Num1z3"/>
    <w:rsid w:val="006E6833"/>
    <w:rPr>
      <w:rFonts w:ascii="Wingdings" w:hAnsi="Wingdings" w:cs="Wingdings" w:hint="default"/>
    </w:rPr>
  </w:style>
  <w:style w:type="character" w:customStyle="1" w:styleId="WW8Num2z0">
    <w:name w:val="WW8Num2z0"/>
    <w:rsid w:val="006E6833"/>
    <w:rPr>
      <w:rFonts w:ascii="Wingdings" w:hAnsi="Wingdings" w:cs="Wingdings" w:hint="default"/>
    </w:rPr>
  </w:style>
  <w:style w:type="character" w:customStyle="1" w:styleId="WW8Num2z1">
    <w:name w:val="WW8Num2z1"/>
    <w:rsid w:val="006E6833"/>
    <w:rPr>
      <w:rFonts w:ascii="Courier New" w:hAnsi="Courier New" w:cs="Courier New" w:hint="default"/>
    </w:rPr>
  </w:style>
  <w:style w:type="character" w:customStyle="1" w:styleId="WW8Num2z3">
    <w:name w:val="WW8Num2z3"/>
    <w:rsid w:val="006E6833"/>
    <w:rPr>
      <w:rFonts w:ascii="Symbol" w:hAnsi="Symbol" w:cs="Symbol" w:hint="default"/>
    </w:rPr>
  </w:style>
  <w:style w:type="character" w:customStyle="1" w:styleId="WW8Num3z0">
    <w:name w:val="WW8Num3z0"/>
    <w:rsid w:val="006E6833"/>
  </w:style>
  <w:style w:type="character" w:customStyle="1" w:styleId="WW8Num3z1">
    <w:name w:val="WW8Num3z1"/>
    <w:rsid w:val="006E6833"/>
  </w:style>
  <w:style w:type="character" w:customStyle="1" w:styleId="WW8Num3z2">
    <w:name w:val="WW8Num3z2"/>
    <w:rsid w:val="006E6833"/>
  </w:style>
  <w:style w:type="character" w:customStyle="1" w:styleId="WW8Num3z3">
    <w:name w:val="WW8Num3z3"/>
    <w:rsid w:val="006E6833"/>
  </w:style>
  <w:style w:type="character" w:customStyle="1" w:styleId="WW8Num3z4">
    <w:name w:val="WW8Num3z4"/>
    <w:rsid w:val="006E6833"/>
  </w:style>
  <w:style w:type="character" w:customStyle="1" w:styleId="WW8Num3z5">
    <w:name w:val="WW8Num3z5"/>
    <w:rsid w:val="006E6833"/>
  </w:style>
  <w:style w:type="character" w:customStyle="1" w:styleId="WW8Num3z6">
    <w:name w:val="WW8Num3z6"/>
    <w:rsid w:val="006E6833"/>
  </w:style>
  <w:style w:type="character" w:customStyle="1" w:styleId="WW8Num3z7">
    <w:name w:val="WW8Num3z7"/>
    <w:rsid w:val="006E6833"/>
  </w:style>
  <w:style w:type="character" w:customStyle="1" w:styleId="WW8Num3z8">
    <w:name w:val="WW8Num3z8"/>
    <w:rsid w:val="006E6833"/>
  </w:style>
  <w:style w:type="character" w:customStyle="1" w:styleId="WW8Num4z0">
    <w:name w:val="WW8Num4z0"/>
    <w:rsid w:val="006E6833"/>
    <w:rPr>
      <w:i w:val="0"/>
    </w:rPr>
  </w:style>
  <w:style w:type="character" w:customStyle="1" w:styleId="WW8Num4z1">
    <w:name w:val="WW8Num4z1"/>
    <w:rsid w:val="006E6833"/>
  </w:style>
  <w:style w:type="character" w:customStyle="1" w:styleId="WW8Num4z2">
    <w:name w:val="WW8Num4z2"/>
    <w:rsid w:val="006E6833"/>
  </w:style>
  <w:style w:type="character" w:customStyle="1" w:styleId="WW8Num4z3">
    <w:name w:val="WW8Num4z3"/>
    <w:rsid w:val="006E6833"/>
  </w:style>
  <w:style w:type="character" w:customStyle="1" w:styleId="WW8Num4z4">
    <w:name w:val="WW8Num4z4"/>
    <w:rsid w:val="006E6833"/>
  </w:style>
  <w:style w:type="character" w:customStyle="1" w:styleId="WW8Num4z5">
    <w:name w:val="WW8Num4z5"/>
    <w:rsid w:val="006E6833"/>
  </w:style>
  <w:style w:type="character" w:customStyle="1" w:styleId="WW8Num4z6">
    <w:name w:val="WW8Num4z6"/>
    <w:rsid w:val="006E6833"/>
  </w:style>
  <w:style w:type="character" w:customStyle="1" w:styleId="WW8Num4z7">
    <w:name w:val="WW8Num4z7"/>
    <w:rsid w:val="006E6833"/>
  </w:style>
  <w:style w:type="character" w:customStyle="1" w:styleId="WW8Num4z8">
    <w:name w:val="WW8Num4z8"/>
    <w:rsid w:val="006E6833"/>
  </w:style>
  <w:style w:type="character" w:customStyle="1" w:styleId="Carpredefinitoparagrafo1">
    <w:name w:val="Car. predefinito paragrafo1"/>
    <w:rsid w:val="006E6833"/>
  </w:style>
  <w:style w:type="character" w:styleId="Numeropagina">
    <w:name w:val="page number"/>
    <w:basedOn w:val="Carpredefinitoparagrafo1"/>
    <w:rsid w:val="006E6833"/>
  </w:style>
  <w:style w:type="character" w:customStyle="1" w:styleId="IntestazioneCarattere">
    <w:name w:val="Intestazione Carattere"/>
    <w:rsid w:val="006E6833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6E68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6E6833"/>
    <w:pPr>
      <w:spacing w:after="120"/>
    </w:pPr>
  </w:style>
  <w:style w:type="paragraph" w:styleId="Elenco">
    <w:name w:val="List"/>
    <w:basedOn w:val="Corpodeltesto"/>
    <w:rsid w:val="006E6833"/>
    <w:rPr>
      <w:rFonts w:cs="Mangal"/>
    </w:rPr>
  </w:style>
  <w:style w:type="paragraph" w:customStyle="1" w:styleId="Didascalia1">
    <w:name w:val="Didascalia1"/>
    <w:basedOn w:val="Normale"/>
    <w:rsid w:val="006E683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E6833"/>
    <w:pPr>
      <w:suppressLineNumbers/>
    </w:pPr>
    <w:rPr>
      <w:rFonts w:cs="Mangal"/>
    </w:rPr>
  </w:style>
  <w:style w:type="paragraph" w:styleId="Pidipagina">
    <w:name w:val="footer"/>
    <w:basedOn w:val="Normale"/>
    <w:rsid w:val="006E6833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6E683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6E6833"/>
    <w:pPr>
      <w:tabs>
        <w:tab w:val="center" w:pos="4819"/>
        <w:tab w:val="right" w:pos="9638"/>
      </w:tabs>
    </w:pPr>
    <w:rPr>
      <w:lang/>
    </w:rPr>
  </w:style>
  <w:style w:type="paragraph" w:customStyle="1" w:styleId="Contenutotabella">
    <w:name w:val="Contenuto tabella"/>
    <w:basedOn w:val="Normale"/>
    <w:rsid w:val="006E6833"/>
    <w:pPr>
      <w:suppressLineNumbers/>
    </w:pPr>
  </w:style>
  <w:style w:type="paragraph" w:customStyle="1" w:styleId="Intestazionetabella">
    <w:name w:val="Intestazione tabella"/>
    <w:basedOn w:val="Contenutotabella"/>
    <w:rsid w:val="006E683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6E6833"/>
  </w:style>
  <w:style w:type="character" w:styleId="Enfasigrassetto">
    <w:name w:val="Strong"/>
    <w:basedOn w:val="Carpredefinitoparagrafo"/>
    <w:uiPriority w:val="22"/>
    <w:qFormat/>
    <w:rsid w:val="00F978F1"/>
    <w:rPr>
      <w:b/>
      <w:bCs/>
    </w:rPr>
  </w:style>
  <w:style w:type="character" w:customStyle="1" w:styleId="WW8Num2z8">
    <w:name w:val="WW8Num2z8"/>
    <w:rsid w:val="006D41E2"/>
  </w:style>
  <w:style w:type="table" w:styleId="Grigliatabella">
    <w:name w:val="Table Grid"/>
    <w:basedOn w:val="Tabellanormale"/>
    <w:uiPriority w:val="59"/>
    <w:rsid w:val="006D41E2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F97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dsga</cp:lastModifiedBy>
  <cp:revision>2</cp:revision>
  <cp:lastPrinted>2017-06-08T07:48:00Z</cp:lastPrinted>
  <dcterms:created xsi:type="dcterms:W3CDTF">2018-11-20T15:15:00Z</dcterms:created>
  <dcterms:modified xsi:type="dcterms:W3CDTF">2018-11-20T15:15:00Z</dcterms:modified>
</cp:coreProperties>
</file>